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7755" w14:textId="0021BFA8" w:rsidR="00934336" w:rsidRPr="00B075C0" w:rsidRDefault="00934336" w:rsidP="009E2189">
      <w:pPr>
        <w:rPr>
          <w:rFonts w:ascii="Century Gothic" w:hAnsi="Century Gothic"/>
          <w:sz w:val="20"/>
          <w:szCs w:val="20"/>
        </w:rPr>
      </w:pPr>
      <w:r w:rsidRPr="00B075C0">
        <w:rPr>
          <w:rFonts w:ascii="Century Gothic" w:hAnsi="Century Gothic"/>
          <w:sz w:val="20"/>
          <w:szCs w:val="20"/>
        </w:rPr>
        <w:t xml:space="preserve">Meeting began at </w:t>
      </w:r>
      <w:r w:rsidR="00B12805">
        <w:rPr>
          <w:rFonts w:ascii="Century Gothic" w:hAnsi="Century Gothic"/>
          <w:sz w:val="20"/>
          <w:szCs w:val="20"/>
        </w:rPr>
        <w:t>7</w:t>
      </w:r>
      <w:r w:rsidR="00A46742">
        <w:rPr>
          <w:rFonts w:ascii="Century Gothic" w:hAnsi="Century Gothic"/>
          <w:sz w:val="20"/>
          <w:szCs w:val="20"/>
        </w:rPr>
        <w:t>:05pm</w:t>
      </w:r>
      <w:r w:rsidRPr="00B075C0">
        <w:rPr>
          <w:rFonts w:ascii="Century Gothic" w:hAnsi="Century Gothic"/>
          <w:sz w:val="20"/>
          <w:szCs w:val="20"/>
        </w:rPr>
        <w:t xml:space="preserve"> in the </w:t>
      </w:r>
      <w:r w:rsidR="00B12805">
        <w:rPr>
          <w:rFonts w:ascii="Century Gothic" w:hAnsi="Century Gothic"/>
          <w:sz w:val="20"/>
          <w:szCs w:val="20"/>
        </w:rPr>
        <w:t>Band Room</w:t>
      </w:r>
      <w:r w:rsidRPr="00B075C0">
        <w:rPr>
          <w:rFonts w:ascii="Century Gothic" w:hAnsi="Century Gothic"/>
          <w:sz w:val="20"/>
          <w:szCs w:val="20"/>
        </w:rPr>
        <w:t xml:space="preserve"> at HSE HS.</w:t>
      </w:r>
      <w:r w:rsidR="006413AF">
        <w:rPr>
          <w:rFonts w:ascii="Century Gothic" w:hAnsi="Century Gothic"/>
          <w:sz w:val="20"/>
          <w:szCs w:val="20"/>
        </w:rPr>
        <w:t xml:space="preserve"> </w:t>
      </w:r>
    </w:p>
    <w:p w14:paraId="3D17DE88" w14:textId="77777777" w:rsidR="00934336" w:rsidRPr="00B075C0" w:rsidRDefault="00934336" w:rsidP="009E218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E855C9" w:rsidRPr="00B075C0" w14:paraId="0DFD3CF3" w14:textId="77777777" w:rsidTr="00B12805">
        <w:trPr>
          <w:trHeight w:val="1008"/>
          <w:jc w:val="center"/>
        </w:trPr>
        <w:tc>
          <w:tcPr>
            <w:tcW w:w="9170" w:type="dxa"/>
          </w:tcPr>
          <w:p w14:paraId="6168DC27" w14:textId="77777777" w:rsidR="00280C1A" w:rsidRDefault="00280C1A" w:rsidP="00280C1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89372A">
              <w:rPr>
                <w:rFonts w:ascii="Century Gothic" w:hAnsi="Century Gothic"/>
                <w:b/>
                <w:sz w:val="20"/>
                <w:szCs w:val="20"/>
                <w:u w:val="single"/>
              </w:rPr>
              <w:t>Attendance</w:t>
            </w:r>
          </w:p>
          <w:p w14:paraId="210F4222" w14:textId="77777777" w:rsidR="00280C1A" w:rsidRDefault="00280C1A" w:rsidP="00E855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E14AB5A" w14:textId="630DBCC2" w:rsidR="00E855C9" w:rsidRDefault="00E855C9" w:rsidP="00E855C9">
            <w:pPr>
              <w:rPr>
                <w:rFonts w:ascii="Century Gothic" w:hAnsi="Century Gothic"/>
                <w:sz w:val="20"/>
                <w:szCs w:val="20"/>
              </w:rPr>
            </w:pPr>
            <w:r w:rsidRPr="00B075C0">
              <w:rPr>
                <w:rFonts w:ascii="Century Gothic" w:hAnsi="Century Gothic"/>
                <w:b/>
                <w:sz w:val="20"/>
                <w:szCs w:val="20"/>
              </w:rPr>
              <w:t>Board Officers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- </w:t>
            </w:r>
            <w:r w:rsidRPr="0089372A">
              <w:rPr>
                <w:rFonts w:ascii="Century Gothic" w:hAnsi="Century Gothic"/>
                <w:sz w:val="20"/>
                <w:szCs w:val="20"/>
              </w:rPr>
              <w:t>President, Sheri Elfreich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Treasurer, Jim Pearce; </w:t>
            </w:r>
            <w:r w:rsidRPr="00B075C0">
              <w:rPr>
                <w:rFonts w:ascii="Century Gothic" w:hAnsi="Century Gothic"/>
                <w:sz w:val="20"/>
                <w:szCs w:val="20"/>
              </w:rPr>
              <w:t>Secretary, Jill Halverstadt</w:t>
            </w:r>
            <w:r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32A9046E" w14:textId="77777777" w:rsidR="00E855C9" w:rsidRPr="00E855C9" w:rsidRDefault="00E855C9" w:rsidP="00E855C9">
            <w:pPr>
              <w:rPr>
                <w:rFonts w:ascii="Century Gothic" w:hAnsi="Century Gothic"/>
                <w:sz w:val="20"/>
                <w:szCs w:val="20"/>
              </w:rPr>
            </w:pPr>
            <w:r w:rsidRPr="00E855C9">
              <w:rPr>
                <w:rFonts w:ascii="Century Gothic" w:hAnsi="Century Gothic"/>
                <w:sz w:val="20"/>
                <w:szCs w:val="20"/>
              </w:rPr>
              <w:t>Student Accounts, Joann Kolsear</w:t>
            </w:r>
          </w:p>
          <w:p w14:paraId="0C0DF999" w14:textId="69AFF60A" w:rsidR="00E855C9" w:rsidRPr="00E855C9" w:rsidRDefault="00E855C9" w:rsidP="00E855C9">
            <w:pPr>
              <w:rPr>
                <w:rFonts w:ascii="Century Gothic" w:hAnsi="Century Gothic"/>
                <w:sz w:val="20"/>
                <w:szCs w:val="20"/>
              </w:rPr>
            </w:pPr>
            <w:r w:rsidRPr="00B075C0">
              <w:rPr>
                <w:rFonts w:ascii="Century Gothic" w:hAnsi="Century Gothic"/>
                <w:b/>
                <w:sz w:val="20"/>
                <w:szCs w:val="20"/>
              </w:rPr>
              <w:t>Directors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- </w:t>
            </w:r>
            <w:r w:rsidRPr="00E855C9">
              <w:rPr>
                <w:rFonts w:ascii="Century Gothic" w:hAnsi="Century Gothic"/>
                <w:sz w:val="20"/>
                <w:szCs w:val="20"/>
              </w:rPr>
              <w:t>Director of Bands, Audrey Torres</w:t>
            </w:r>
          </w:p>
          <w:p w14:paraId="45515C33" w14:textId="6A18D10F" w:rsidR="00E855C9" w:rsidRPr="00E855C9" w:rsidRDefault="00E855C9" w:rsidP="00E855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855C9">
              <w:rPr>
                <w:rFonts w:ascii="Century Gothic" w:hAnsi="Century Gothic"/>
                <w:b/>
                <w:sz w:val="20"/>
                <w:szCs w:val="20"/>
              </w:rPr>
              <w:t xml:space="preserve">Parents- </w:t>
            </w:r>
            <w:r w:rsidRPr="00B12805">
              <w:rPr>
                <w:rFonts w:ascii="Century Gothic" w:hAnsi="Century Gothic"/>
                <w:sz w:val="20"/>
                <w:szCs w:val="20"/>
              </w:rPr>
              <w:t>31</w:t>
            </w:r>
            <w:r w:rsidR="00B12805" w:rsidRPr="00B12805">
              <w:rPr>
                <w:rFonts w:ascii="Century Gothic" w:hAnsi="Century Gothic"/>
                <w:sz w:val="20"/>
                <w:szCs w:val="20"/>
              </w:rPr>
              <w:t xml:space="preserve"> on sign-in sheet</w:t>
            </w:r>
          </w:p>
        </w:tc>
      </w:tr>
    </w:tbl>
    <w:p w14:paraId="443A67D2" w14:textId="7D312C54" w:rsidR="00B23939" w:rsidRDefault="00B23939" w:rsidP="00B23939">
      <w:pPr>
        <w:pStyle w:val="ListParagraph"/>
        <w:rPr>
          <w:rFonts w:ascii="Century Gothic" w:hAnsi="Century Gothic"/>
          <w:sz w:val="20"/>
          <w:szCs w:val="20"/>
        </w:rPr>
      </w:pPr>
    </w:p>
    <w:p w14:paraId="627E8DEC" w14:textId="77777777" w:rsidR="00937B46" w:rsidRDefault="00937B46" w:rsidP="00B23939">
      <w:pPr>
        <w:pStyle w:val="ListParagraph"/>
        <w:rPr>
          <w:rFonts w:ascii="Century Gothic" w:hAnsi="Century Gothic"/>
          <w:sz w:val="20"/>
          <w:szCs w:val="20"/>
        </w:rPr>
      </w:pPr>
    </w:p>
    <w:p w14:paraId="1B37FE37" w14:textId="6926F925" w:rsidR="00937B46" w:rsidRDefault="00937B46" w:rsidP="00280C1A">
      <w:pPr>
        <w:rPr>
          <w:rFonts w:ascii="Century Gothic" w:hAnsi="Century Gothic"/>
          <w:b/>
          <w:sz w:val="20"/>
          <w:szCs w:val="20"/>
        </w:rPr>
      </w:pPr>
      <w:r w:rsidRPr="00280C1A">
        <w:rPr>
          <w:rFonts w:ascii="Century Gothic" w:hAnsi="Century Gothic"/>
          <w:b/>
          <w:sz w:val="20"/>
          <w:szCs w:val="20"/>
        </w:rPr>
        <w:t>Welcome- Audrey Torres</w:t>
      </w:r>
    </w:p>
    <w:p w14:paraId="1730FCFA" w14:textId="77777777" w:rsidR="00D91A87" w:rsidRPr="00280C1A" w:rsidRDefault="00D91A87" w:rsidP="00280C1A">
      <w:pPr>
        <w:rPr>
          <w:rFonts w:ascii="Century Gothic" w:hAnsi="Century Gothic"/>
          <w:b/>
          <w:sz w:val="20"/>
          <w:szCs w:val="20"/>
        </w:rPr>
      </w:pPr>
    </w:p>
    <w:p w14:paraId="60556D8C" w14:textId="72435693" w:rsidR="00937B46" w:rsidRDefault="00937B46" w:rsidP="00280C1A">
      <w:pPr>
        <w:pStyle w:val="ListParagraph"/>
        <w:numPr>
          <w:ilvl w:val="0"/>
          <w:numId w:val="46"/>
        </w:numPr>
        <w:rPr>
          <w:rFonts w:ascii="Century Gothic" w:hAnsi="Century Gothic"/>
          <w:sz w:val="20"/>
          <w:szCs w:val="20"/>
        </w:rPr>
      </w:pPr>
      <w:r w:rsidRPr="00280C1A">
        <w:rPr>
          <w:rFonts w:ascii="Century Gothic" w:hAnsi="Century Gothic"/>
          <w:sz w:val="20"/>
          <w:szCs w:val="20"/>
        </w:rPr>
        <w:t xml:space="preserve">Health and attendance forms were passed out to those who needed them. All health forms need to be turned in to Lynn Jones </w:t>
      </w:r>
      <w:r w:rsidR="00A36D69">
        <w:rPr>
          <w:rFonts w:ascii="Century Gothic" w:hAnsi="Century Gothic"/>
          <w:sz w:val="20"/>
          <w:szCs w:val="20"/>
        </w:rPr>
        <w:t xml:space="preserve">(or to a director) </w:t>
      </w:r>
      <w:r w:rsidRPr="00280C1A">
        <w:rPr>
          <w:rFonts w:ascii="Century Gothic" w:hAnsi="Century Gothic"/>
          <w:sz w:val="20"/>
          <w:szCs w:val="20"/>
        </w:rPr>
        <w:t>asap</w:t>
      </w:r>
      <w:r w:rsidR="00A36D69">
        <w:rPr>
          <w:rFonts w:ascii="Century Gothic" w:hAnsi="Century Gothic"/>
          <w:sz w:val="20"/>
          <w:szCs w:val="20"/>
        </w:rPr>
        <w:t xml:space="preserve"> for band camp. </w:t>
      </w:r>
      <w:r w:rsidRPr="00280C1A">
        <w:rPr>
          <w:rFonts w:ascii="Century Gothic" w:hAnsi="Century Gothic"/>
          <w:sz w:val="20"/>
          <w:szCs w:val="20"/>
        </w:rPr>
        <w:t>Forms can also be accessed on the Hsehsbands.com website under Registration.</w:t>
      </w:r>
    </w:p>
    <w:p w14:paraId="1BA803A1" w14:textId="4A1AC90E" w:rsidR="00D91A87" w:rsidRPr="00280C1A" w:rsidRDefault="00D91A87" w:rsidP="00280C1A">
      <w:pPr>
        <w:pStyle w:val="ListParagraph"/>
        <w:numPr>
          <w:ilvl w:val="0"/>
          <w:numId w:val="4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Attendance is strictly enforced. Your student’s absence effects the entire band’s progress. We will work with you based on special circumstances.</w:t>
      </w:r>
    </w:p>
    <w:p w14:paraId="1CDF0280" w14:textId="77777777" w:rsidR="00937B46" w:rsidRPr="00937B46" w:rsidRDefault="00937B46" w:rsidP="00937B46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14:paraId="3B29B46E" w14:textId="144BEFF9" w:rsidR="00280C1A" w:rsidRPr="00280C1A" w:rsidRDefault="00937B46" w:rsidP="00280C1A">
      <w:pPr>
        <w:rPr>
          <w:rFonts w:ascii="Century Gothic" w:hAnsi="Century Gothic"/>
          <w:b/>
          <w:sz w:val="20"/>
          <w:szCs w:val="20"/>
        </w:rPr>
      </w:pPr>
      <w:r w:rsidRPr="00280C1A">
        <w:rPr>
          <w:rFonts w:ascii="Century Gothic" w:hAnsi="Century Gothic"/>
          <w:b/>
          <w:sz w:val="20"/>
          <w:szCs w:val="20"/>
        </w:rPr>
        <w:t xml:space="preserve">PowerPoint Presentation of Marching Band Fees- </w:t>
      </w:r>
      <w:r w:rsidR="00B12805" w:rsidRPr="00280C1A">
        <w:rPr>
          <w:rFonts w:ascii="Century Gothic" w:hAnsi="Century Gothic"/>
          <w:b/>
          <w:sz w:val="20"/>
          <w:szCs w:val="20"/>
        </w:rPr>
        <w:t>Audrey Torres</w:t>
      </w:r>
      <w:r w:rsidR="00280C1A" w:rsidRPr="00280C1A">
        <w:rPr>
          <w:rFonts w:ascii="Century Gothic" w:hAnsi="Century Gothic"/>
          <w:b/>
          <w:sz w:val="20"/>
          <w:szCs w:val="20"/>
        </w:rPr>
        <w:t xml:space="preserve">. </w:t>
      </w:r>
      <w:r w:rsidR="00280C1A">
        <w:rPr>
          <w:rFonts w:ascii="Century Gothic" w:hAnsi="Century Gothic"/>
          <w:b/>
          <w:sz w:val="20"/>
          <w:szCs w:val="20"/>
        </w:rPr>
        <w:t>Y</w:t>
      </w:r>
      <w:r w:rsidR="00280C1A" w:rsidRPr="00280C1A">
        <w:rPr>
          <w:rFonts w:ascii="Century Gothic" w:hAnsi="Century Gothic"/>
          <w:b/>
          <w:sz w:val="20"/>
          <w:szCs w:val="20"/>
        </w:rPr>
        <w:t>ou can access this PowerPoint on the hsehsbands.com website under Parents/Meetings &amp; Minutes.</w:t>
      </w:r>
    </w:p>
    <w:p w14:paraId="71FB4840" w14:textId="084E33E6" w:rsidR="00D41CC9" w:rsidRPr="00280C1A" w:rsidRDefault="00937B46" w:rsidP="00280C1A">
      <w:pPr>
        <w:rPr>
          <w:rFonts w:ascii="Century Gothic" w:hAnsi="Century Gothic"/>
          <w:b/>
          <w:sz w:val="20"/>
          <w:szCs w:val="20"/>
        </w:rPr>
      </w:pPr>
      <w:r w:rsidRPr="00280C1A">
        <w:rPr>
          <w:rFonts w:ascii="Century Gothic" w:hAnsi="Century Gothic"/>
          <w:b/>
          <w:sz w:val="20"/>
          <w:szCs w:val="20"/>
        </w:rPr>
        <w:t xml:space="preserve"> </w:t>
      </w:r>
    </w:p>
    <w:p w14:paraId="26A52CBA" w14:textId="2A8385E1" w:rsidR="00937B46" w:rsidRPr="00280C1A" w:rsidRDefault="00280C1A" w:rsidP="00280C1A">
      <w:pPr>
        <w:pStyle w:val="ListParagraph"/>
        <w:numPr>
          <w:ilvl w:val="0"/>
          <w:numId w:val="46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2019 Marching Band program</w:t>
      </w:r>
      <w:r w:rsidR="00B12805" w:rsidRPr="00280C1A">
        <w:rPr>
          <w:rFonts w:ascii="Century Gothic" w:hAnsi="Century Gothic"/>
          <w:sz w:val="20"/>
          <w:szCs w:val="20"/>
        </w:rPr>
        <w:t xml:space="preserve"> </w:t>
      </w:r>
      <w:r w:rsidR="00937B46" w:rsidRPr="00280C1A">
        <w:rPr>
          <w:rFonts w:ascii="Century Gothic" w:hAnsi="Century Gothic"/>
          <w:sz w:val="20"/>
          <w:szCs w:val="20"/>
        </w:rPr>
        <w:t xml:space="preserve">will </w:t>
      </w:r>
      <w:r w:rsidR="00B12805" w:rsidRPr="00280C1A">
        <w:rPr>
          <w:rFonts w:ascii="Century Gothic" w:hAnsi="Century Gothic"/>
          <w:sz w:val="20"/>
          <w:szCs w:val="20"/>
        </w:rPr>
        <w:t>cost</w:t>
      </w:r>
      <w:r w:rsidR="00937B46" w:rsidRPr="00280C1A">
        <w:rPr>
          <w:rFonts w:ascii="Century Gothic" w:hAnsi="Century Gothic"/>
          <w:sz w:val="20"/>
          <w:szCs w:val="20"/>
        </w:rPr>
        <w:t xml:space="preserve"> </w:t>
      </w:r>
      <w:r w:rsidR="00937B46" w:rsidRPr="00280C1A">
        <w:rPr>
          <w:rFonts w:ascii="Century Gothic" w:hAnsi="Century Gothic"/>
          <w:sz w:val="20"/>
          <w:szCs w:val="20"/>
        </w:rPr>
        <w:t>$115,465</w:t>
      </w:r>
      <w:r>
        <w:rPr>
          <w:rFonts w:ascii="Century Gothic" w:hAnsi="Century Gothic"/>
          <w:sz w:val="20"/>
          <w:szCs w:val="20"/>
        </w:rPr>
        <w:t>.</w:t>
      </w:r>
    </w:p>
    <w:p w14:paraId="1C3197C8" w14:textId="77777777" w:rsidR="00280C1A" w:rsidRPr="00280C1A" w:rsidRDefault="00937B46" w:rsidP="00280C1A">
      <w:pPr>
        <w:pStyle w:val="ListParagraph"/>
        <w:numPr>
          <w:ilvl w:val="0"/>
          <w:numId w:val="46"/>
        </w:numPr>
        <w:rPr>
          <w:rFonts w:ascii="Century Gothic" w:hAnsi="Century Gothic"/>
          <w:b/>
          <w:sz w:val="20"/>
          <w:szCs w:val="20"/>
        </w:rPr>
      </w:pPr>
      <w:r w:rsidRPr="00280C1A">
        <w:rPr>
          <w:rFonts w:ascii="Century Gothic" w:hAnsi="Century Gothic"/>
          <w:sz w:val="20"/>
          <w:szCs w:val="20"/>
        </w:rPr>
        <w:t>Marching Band is a “Pay to Play” program</w:t>
      </w:r>
      <w:r w:rsidR="00280C1A" w:rsidRPr="00280C1A">
        <w:rPr>
          <w:rFonts w:ascii="Century Gothic" w:hAnsi="Century Gothic"/>
          <w:sz w:val="20"/>
          <w:szCs w:val="20"/>
        </w:rPr>
        <w:t xml:space="preserve"> -no</w:t>
      </w:r>
      <w:r w:rsidRPr="00280C1A">
        <w:rPr>
          <w:rFonts w:ascii="Century Gothic" w:hAnsi="Century Gothic"/>
          <w:sz w:val="20"/>
          <w:szCs w:val="20"/>
        </w:rPr>
        <w:t xml:space="preserve"> school/district funding is </w:t>
      </w:r>
      <w:r w:rsidR="00280C1A" w:rsidRPr="00280C1A">
        <w:rPr>
          <w:rFonts w:ascii="Century Gothic" w:hAnsi="Century Gothic"/>
          <w:sz w:val="20"/>
          <w:szCs w:val="20"/>
        </w:rPr>
        <w:t>received. Fundraising and corporate sponsorships are crucial for lowering fees.</w:t>
      </w:r>
    </w:p>
    <w:p w14:paraId="2E2C0016" w14:textId="2BB2E2BB" w:rsidR="00B12805" w:rsidRPr="00280C1A" w:rsidRDefault="00280C1A" w:rsidP="00280C1A">
      <w:pPr>
        <w:pStyle w:val="ListParagraph"/>
        <w:numPr>
          <w:ilvl w:val="0"/>
          <w:numId w:val="46"/>
        </w:numPr>
        <w:rPr>
          <w:rFonts w:ascii="Century Gothic" w:hAnsi="Century Gothic"/>
          <w:b/>
          <w:sz w:val="20"/>
          <w:szCs w:val="20"/>
        </w:rPr>
      </w:pPr>
      <w:r w:rsidRPr="00280C1A">
        <w:rPr>
          <w:rFonts w:ascii="Century Gothic" w:hAnsi="Century Gothic"/>
          <w:sz w:val="20"/>
          <w:szCs w:val="20"/>
        </w:rPr>
        <w:t xml:space="preserve">Based on 125 students, 2019 Marching Band Fees are $923.72 </w:t>
      </w:r>
    </w:p>
    <w:p w14:paraId="6F54B02E" w14:textId="28C94488" w:rsidR="00280C1A" w:rsidRDefault="00CE7FA6" w:rsidP="00280C1A">
      <w:pPr>
        <w:pStyle w:val="ListParagraph"/>
        <w:numPr>
          <w:ilvl w:val="0"/>
          <w:numId w:val="46"/>
        </w:numPr>
        <w:rPr>
          <w:rFonts w:ascii="Century Gothic" w:hAnsi="Century Gothic"/>
          <w:sz w:val="20"/>
          <w:szCs w:val="20"/>
        </w:rPr>
      </w:pPr>
      <w:r w:rsidRPr="00280C1A">
        <w:rPr>
          <w:rFonts w:ascii="Century Gothic" w:hAnsi="Century Gothic"/>
          <w:sz w:val="20"/>
          <w:szCs w:val="20"/>
        </w:rPr>
        <w:t>The plan is to lower everyone’s band fees</w:t>
      </w:r>
      <w:r w:rsidR="00280C1A">
        <w:rPr>
          <w:rFonts w:ascii="Century Gothic" w:hAnsi="Century Gothic"/>
          <w:sz w:val="20"/>
          <w:szCs w:val="20"/>
        </w:rPr>
        <w:t xml:space="preserve"> by approximately $50.00</w:t>
      </w:r>
      <w:r w:rsidRPr="00280C1A">
        <w:rPr>
          <w:rFonts w:ascii="Century Gothic" w:hAnsi="Century Gothic"/>
          <w:sz w:val="20"/>
          <w:szCs w:val="20"/>
        </w:rPr>
        <w:t xml:space="preserve"> to $875 through Snap</w:t>
      </w:r>
      <w:r w:rsidR="005F1232">
        <w:rPr>
          <w:rFonts w:ascii="Century Gothic" w:hAnsi="Century Gothic"/>
          <w:sz w:val="20"/>
          <w:szCs w:val="20"/>
        </w:rPr>
        <w:t xml:space="preserve">! </w:t>
      </w:r>
      <w:r w:rsidRPr="00280C1A">
        <w:rPr>
          <w:rFonts w:ascii="Century Gothic" w:hAnsi="Century Gothic"/>
          <w:sz w:val="20"/>
          <w:szCs w:val="20"/>
        </w:rPr>
        <w:t xml:space="preserve">Raise and </w:t>
      </w:r>
      <w:r w:rsidR="002D7542">
        <w:rPr>
          <w:rFonts w:ascii="Century Gothic" w:hAnsi="Century Gothic"/>
          <w:sz w:val="20"/>
          <w:szCs w:val="20"/>
        </w:rPr>
        <w:t>m</w:t>
      </w:r>
      <w:r w:rsidRPr="00280C1A">
        <w:rPr>
          <w:rFonts w:ascii="Century Gothic" w:hAnsi="Century Gothic"/>
          <w:sz w:val="20"/>
          <w:szCs w:val="20"/>
        </w:rPr>
        <w:t xml:space="preserve">attress </w:t>
      </w:r>
      <w:r w:rsidR="002D7542">
        <w:rPr>
          <w:rFonts w:ascii="Century Gothic" w:hAnsi="Century Gothic"/>
          <w:sz w:val="20"/>
          <w:szCs w:val="20"/>
        </w:rPr>
        <w:t>f</w:t>
      </w:r>
      <w:r w:rsidRPr="00280C1A">
        <w:rPr>
          <w:rFonts w:ascii="Century Gothic" w:hAnsi="Century Gothic"/>
          <w:sz w:val="20"/>
          <w:szCs w:val="20"/>
        </w:rPr>
        <w:t xml:space="preserve">undraiser. </w:t>
      </w:r>
    </w:p>
    <w:p w14:paraId="32969554" w14:textId="1286BA1B" w:rsidR="00B12805" w:rsidRDefault="00280C1A" w:rsidP="00280C1A">
      <w:pPr>
        <w:pStyle w:val="ListParagraph"/>
        <w:numPr>
          <w:ilvl w:val="0"/>
          <w:numId w:val="4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Opportunities to lower individual fees will be </w:t>
      </w:r>
      <w:r w:rsidR="002D7542">
        <w:rPr>
          <w:rFonts w:ascii="Century Gothic" w:hAnsi="Century Gothic"/>
          <w:sz w:val="20"/>
          <w:szCs w:val="20"/>
        </w:rPr>
        <w:t xml:space="preserve">given. </w:t>
      </w:r>
      <w:r w:rsidR="00937B46" w:rsidRPr="00280C1A">
        <w:rPr>
          <w:rFonts w:ascii="Century Gothic" w:hAnsi="Century Gothic"/>
          <w:sz w:val="20"/>
          <w:szCs w:val="20"/>
        </w:rPr>
        <w:t xml:space="preserve">We will have a carwash as an optional fundraiser for students to lower their fees </w:t>
      </w:r>
      <w:r w:rsidR="002D7542">
        <w:rPr>
          <w:rFonts w:ascii="Century Gothic" w:hAnsi="Century Gothic"/>
          <w:sz w:val="20"/>
          <w:szCs w:val="20"/>
        </w:rPr>
        <w:t xml:space="preserve">by </w:t>
      </w:r>
      <w:r w:rsidR="00937B46" w:rsidRPr="00280C1A">
        <w:rPr>
          <w:rFonts w:ascii="Century Gothic" w:hAnsi="Century Gothic"/>
          <w:sz w:val="20"/>
          <w:szCs w:val="20"/>
        </w:rPr>
        <w:t>another $50.00.</w:t>
      </w:r>
      <w:r w:rsidR="002D7542">
        <w:rPr>
          <w:rFonts w:ascii="Century Gothic" w:hAnsi="Century Gothic"/>
          <w:sz w:val="20"/>
          <w:szCs w:val="20"/>
        </w:rPr>
        <w:t xml:space="preserve"> More about fundraising will be shared by the board.</w:t>
      </w:r>
    </w:p>
    <w:p w14:paraId="211BE3B8" w14:textId="63F1DFBE" w:rsidR="00820113" w:rsidRDefault="002D7542" w:rsidP="00820113">
      <w:pPr>
        <w:pStyle w:val="ListParagraph"/>
        <w:numPr>
          <w:ilvl w:val="0"/>
          <w:numId w:val="46"/>
        </w:numPr>
        <w:rPr>
          <w:rFonts w:ascii="Century Gothic" w:hAnsi="Century Gothic"/>
          <w:sz w:val="20"/>
          <w:szCs w:val="20"/>
        </w:rPr>
      </w:pPr>
      <w:r w:rsidRPr="002D7542">
        <w:rPr>
          <w:rFonts w:ascii="Century Gothic" w:hAnsi="Century Gothic"/>
          <w:sz w:val="20"/>
          <w:szCs w:val="20"/>
        </w:rPr>
        <w:t>Existing opportunities to lower individual fees are Ruoff (working concessions at concerts) and S</w:t>
      </w:r>
      <w:r w:rsidR="00A36D69">
        <w:rPr>
          <w:rFonts w:ascii="Century Gothic" w:hAnsi="Century Gothic"/>
          <w:sz w:val="20"/>
          <w:szCs w:val="20"/>
        </w:rPr>
        <w:t>crip</w:t>
      </w:r>
      <w:r w:rsidRPr="002D7542">
        <w:rPr>
          <w:rFonts w:ascii="Century Gothic" w:hAnsi="Century Gothic"/>
          <w:sz w:val="20"/>
          <w:szCs w:val="20"/>
        </w:rPr>
        <w:t xml:space="preserve"> (a percentage of the gift cards you buy, </w:t>
      </w:r>
      <w:r>
        <w:rPr>
          <w:rFonts w:ascii="Century Gothic" w:hAnsi="Century Gothic"/>
          <w:sz w:val="20"/>
          <w:szCs w:val="20"/>
        </w:rPr>
        <w:t>g</w:t>
      </w:r>
      <w:r w:rsidRPr="002D7542">
        <w:rPr>
          <w:rFonts w:ascii="Century Gothic" w:hAnsi="Century Gothic"/>
          <w:sz w:val="20"/>
          <w:szCs w:val="20"/>
        </w:rPr>
        <w:t>o directly into your student’s account.) Many parents have been able to pay off a large a</w:t>
      </w:r>
      <w:r>
        <w:rPr>
          <w:rFonts w:ascii="Century Gothic" w:hAnsi="Century Gothic"/>
          <w:sz w:val="20"/>
          <w:szCs w:val="20"/>
        </w:rPr>
        <w:t>mount of fees using these two opportunities.</w:t>
      </w:r>
    </w:p>
    <w:p w14:paraId="15F6B9C1" w14:textId="6C142137" w:rsidR="00D91A87" w:rsidRDefault="002D7542" w:rsidP="00D91A87">
      <w:pPr>
        <w:pStyle w:val="ListParagraph"/>
        <w:numPr>
          <w:ilvl w:val="0"/>
          <w:numId w:val="4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Payment policy shows $200.00 deposit is due May 31, 2019. The last payment of $275 will be less for those who did personal fundraising. (carwash, Ruoff, SCRIP, etc.)</w:t>
      </w:r>
    </w:p>
    <w:p w14:paraId="659FCC09" w14:textId="4B1202F1" w:rsidR="00D91A87" w:rsidRDefault="00D91A87" w:rsidP="00D91A87">
      <w:pPr>
        <w:rPr>
          <w:rFonts w:ascii="Century Gothic" w:hAnsi="Century Gothic"/>
          <w:sz w:val="20"/>
          <w:szCs w:val="20"/>
        </w:rPr>
      </w:pPr>
    </w:p>
    <w:p w14:paraId="0D07BEE1" w14:textId="201A480B" w:rsidR="00D91A87" w:rsidRPr="009F6F07" w:rsidRDefault="00D91A87" w:rsidP="00D91A87">
      <w:pPr>
        <w:rPr>
          <w:rFonts w:ascii="Century Gothic" w:hAnsi="Century Gothic"/>
          <w:b/>
          <w:sz w:val="20"/>
          <w:szCs w:val="20"/>
        </w:rPr>
      </w:pPr>
      <w:r w:rsidRPr="009F6F07">
        <w:rPr>
          <w:rFonts w:ascii="Century Gothic" w:hAnsi="Century Gothic"/>
          <w:b/>
          <w:sz w:val="20"/>
          <w:szCs w:val="20"/>
        </w:rPr>
        <w:t>Fundraising Ideas- Sheri Elfreich and Jim Pearce</w:t>
      </w:r>
    </w:p>
    <w:p w14:paraId="2B4AA19E" w14:textId="77777777" w:rsidR="00D91A87" w:rsidRDefault="00D91A87" w:rsidP="00D91A87">
      <w:pPr>
        <w:rPr>
          <w:rFonts w:ascii="Century Gothic" w:hAnsi="Century Gothic"/>
          <w:sz w:val="20"/>
          <w:szCs w:val="20"/>
        </w:rPr>
      </w:pPr>
    </w:p>
    <w:p w14:paraId="46CD5CA5" w14:textId="60FC34FF" w:rsidR="00D91A87" w:rsidRDefault="00D91A87" w:rsidP="00D91A87">
      <w:pPr>
        <w:pStyle w:val="ListParagraph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Our fundraising goal is $50,000.00 to help offset fees.</w:t>
      </w:r>
    </w:p>
    <w:p w14:paraId="468A06C2" w14:textId="33CA7610" w:rsidR="00D91A87" w:rsidRDefault="00D91A87" w:rsidP="00D91A87">
      <w:pPr>
        <w:pStyle w:val="ListParagraph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currently do not have a </w:t>
      </w:r>
      <w:r w:rsidR="009F6F07">
        <w:rPr>
          <w:rFonts w:ascii="Century Gothic" w:hAnsi="Century Gothic"/>
          <w:sz w:val="20"/>
          <w:szCs w:val="20"/>
        </w:rPr>
        <w:t>F</w:t>
      </w:r>
      <w:r>
        <w:rPr>
          <w:rFonts w:ascii="Century Gothic" w:hAnsi="Century Gothic"/>
          <w:sz w:val="20"/>
          <w:szCs w:val="20"/>
        </w:rPr>
        <w:t>undrais</w:t>
      </w:r>
      <w:r w:rsidR="009F6F07">
        <w:rPr>
          <w:rFonts w:ascii="Century Gothic" w:hAnsi="Century Gothic"/>
          <w:sz w:val="20"/>
          <w:szCs w:val="20"/>
        </w:rPr>
        <w:t>ing</w:t>
      </w:r>
      <w:r>
        <w:rPr>
          <w:rFonts w:ascii="Century Gothic" w:hAnsi="Century Gothic"/>
          <w:sz w:val="20"/>
          <w:szCs w:val="20"/>
        </w:rPr>
        <w:t xml:space="preserve"> </w:t>
      </w:r>
      <w:r w:rsidR="009F6F07"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</w:rPr>
        <w:t>hair. We need someone willing to take this on. For now, the board has some ideas they are working on. Please share any ideas you have!</w:t>
      </w:r>
    </w:p>
    <w:p w14:paraId="38A45E91" w14:textId="665BFEDF" w:rsidR="00D91A87" w:rsidRDefault="00D91A87" w:rsidP="00D91A87">
      <w:pPr>
        <w:pStyle w:val="ListParagraph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Parent, Pam Pearce, shared idea for selling grocery bags with band or school name on it. Kroger will be doing away with bags </w:t>
      </w:r>
      <w:r w:rsidR="009F6F07">
        <w:rPr>
          <w:rFonts w:ascii="Century Gothic" w:hAnsi="Century Gothic"/>
          <w:sz w:val="20"/>
          <w:szCs w:val="20"/>
        </w:rPr>
        <w:t>soon</w:t>
      </w:r>
      <w:r>
        <w:rPr>
          <w:rFonts w:ascii="Century Gothic" w:hAnsi="Century Gothic"/>
          <w:sz w:val="20"/>
          <w:szCs w:val="20"/>
        </w:rPr>
        <w:t>, so this could be a very successful fundraiser.</w:t>
      </w:r>
    </w:p>
    <w:p w14:paraId="67A3064F" w14:textId="1C5D4994" w:rsidR="009F6F07" w:rsidRDefault="009F6F07" w:rsidP="00D91A87">
      <w:pPr>
        <w:pStyle w:val="ListParagraph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do not have a Corporate Sponsorships Chair. There are businesses out there; we just need a chair/committee to take this on. Corporate sponsorships would have a huge impact on lowering fees.</w:t>
      </w:r>
    </w:p>
    <w:p w14:paraId="41DC7620" w14:textId="6741CD96" w:rsidR="00A36D69" w:rsidRDefault="0030282A" w:rsidP="00D91A87">
      <w:pPr>
        <w:pStyle w:val="ListParagraph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Both Kroger and Amazon give a small percentage of your purchases to the band. You will not lose any of your gas points/rewards. A little bit can add up to a lot when the whole band family is participating. For details on how to link your accounts, go to the Hsehsbands.com website under Parents/Fundraising.</w:t>
      </w:r>
    </w:p>
    <w:p w14:paraId="553A1934" w14:textId="0B678548" w:rsidR="009F6F07" w:rsidRDefault="009F6F07" w:rsidP="005F1232">
      <w:pPr>
        <w:pStyle w:val="ListParagraph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Sheri proposed a meeting for parents to learn how to set up Scrip with our Scrip Chair</w:t>
      </w:r>
      <w:r w:rsidR="005F1232">
        <w:rPr>
          <w:rFonts w:ascii="Century Gothic" w:hAnsi="Century Gothic"/>
          <w:sz w:val="20"/>
          <w:szCs w:val="20"/>
        </w:rPr>
        <w:t xml:space="preserve"> and/or creating an instruction booklet. </w:t>
      </w:r>
      <w:r>
        <w:rPr>
          <w:rFonts w:ascii="Century Gothic" w:hAnsi="Century Gothic"/>
          <w:sz w:val="20"/>
          <w:szCs w:val="20"/>
        </w:rPr>
        <w:t xml:space="preserve">She will </w:t>
      </w:r>
      <w:proofErr w:type="gramStart"/>
      <w:r>
        <w:rPr>
          <w:rFonts w:ascii="Century Gothic" w:hAnsi="Century Gothic"/>
          <w:sz w:val="20"/>
          <w:szCs w:val="20"/>
        </w:rPr>
        <w:t>look into</w:t>
      </w:r>
      <w:proofErr w:type="gramEnd"/>
      <w:r>
        <w:rPr>
          <w:rFonts w:ascii="Century Gothic" w:hAnsi="Century Gothic"/>
          <w:sz w:val="20"/>
          <w:szCs w:val="20"/>
        </w:rPr>
        <w:t xml:space="preserve"> this.</w:t>
      </w:r>
    </w:p>
    <w:p w14:paraId="1D70C2A5" w14:textId="6BD07B02" w:rsidR="005F1232" w:rsidRPr="005F1232" w:rsidRDefault="005F1232" w:rsidP="005F1232">
      <w:pPr>
        <w:pStyle w:val="ListParagraph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Parent suggested we use </w:t>
      </w:r>
      <w:r w:rsidR="0030282A">
        <w:rPr>
          <w:rFonts w:ascii="Century Gothic" w:hAnsi="Century Gothic"/>
          <w:sz w:val="20"/>
          <w:szCs w:val="20"/>
        </w:rPr>
        <w:t xml:space="preserve">marketing </w:t>
      </w:r>
      <w:r>
        <w:rPr>
          <w:rFonts w:ascii="Century Gothic" w:hAnsi="Century Gothic"/>
          <w:sz w:val="20"/>
          <w:szCs w:val="20"/>
        </w:rPr>
        <w:t>analytics to maximize the Snap! Raise donations on Facebook. Another asked if Snap! Raise offers corporate matching.</w:t>
      </w:r>
      <w:r w:rsidR="0030282A">
        <w:rPr>
          <w:rFonts w:ascii="Century Gothic" w:hAnsi="Century Gothic"/>
          <w:sz w:val="20"/>
          <w:szCs w:val="20"/>
        </w:rPr>
        <w:t xml:space="preserve"> Jim will </w:t>
      </w:r>
      <w:proofErr w:type="gramStart"/>
      <w:r w:rsidR="0030282A">
        <w:rPr>
          <w:rFonts w:ascii="Century Gothic" w:hAnsi="Century Gothic"/>
          <w:sz w:val="20"/>
          <w:szCs w:val="20"/>
        </w:rPr>
        <w:t>look into</w:t>
      </w:r>
      <w:proofErr w:type="gramEnd"/>
      <w:r w:rsidR="0030282A">
        <w:rPr>
          <w:rFonts w:ascii="Century Gothic" w:hAnsi="Century Gothic"/>
          <w:sz w:val="20"/>
          <w:szCs w:val="20"/>
        </w:rPr>
        <w:t xml:space="preserve"> that.</w:t>
      </w:r>
    </w:p>
    <w:p w14:paraId="067A520A" w14:textId="7F970DE0" w:rsidR="00D91A87" w:rsidRPr="00D91A87" w:rsidRDefault="00D91A87" w:rsidP="00D91A87">
      <w:pPr>
        <w:pStyle w:val="ListParagraph"/>
        <w:rPr>
          <w:rFonts w:ascii="Century Gothic" w:hAnsi="Century Gothic"/>
          <w:sz w:val="20"/>
          <w:szCs w:val="20"/>
        </w:rPr>
      </w:pPr>
    </w:p>
    <w:p w14:paraId="5AD468BA" w14:textId="7B1435E6" w:rsidR="00CB6B66" w:rsidRPr="005F1232" w:rsidRDefault="00CB6B66" w:rsidP="009E2189">
      <w:pPr>
        <w:rPr>
          <w:rFonts w:ascii="Century Gothic" w:hAnsi="Century Gothic"/>
          <w:sz w:val="20"/>
          <w:szCs w:val="20"/>
        </w:rPr>
      </w:pPr>
      <w:r w:rsidRPr="00C5141A">
        <w:rPr>
          <w:rFonts w:ascii="Century Gothic" w:hAnsi="Century Gothic"/>
          <w:b/>
          <w:sz w:val="20"/>
          <w:szCs w:val="20"/>
        </w:rPr>
        <w:t>Meeting end time:</w:t>
      </w:r>
      <w:r w:rsidR="002454A9" w:rsidRPr="00C5141A">
        <w:rPr>
          <w:rFonts w:ascii="Century Gothic" w:hAnsi="Century Gothic"/>
          <w:b/>
          <w:sz w:val="20"/>
          <w:szCs w:val="20"/>
        </w:rPr>
        <w:t xml:space="preserve"> </w:t>
      </w:r>
      <w:r w:rsidR="00B12805" w:rsidRPr="005F1232">
        <w:rPr>
          <w:rFonts w:ascii="Century Gothic" w:hAnsi="Century Gothic"/>
          <w:sz w:val="20"/>
          <w:szCs w:val="20"/>
        </w:rPr>
        <w:t>8:00pm</w:t>
      </w:r>
    </w:p>
    <w:sectPr w:rsidR="00CB6B66" w:rsidRPr="005F1232" w:rsidSect="00893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FC873" w14:textId="77777777" w:rsidR="009A1D6C" w:rsidRDefault="009A1D6C" w:rsidP="0089372A">
      <w:r>
        <w:separator/>
      </w:r>
    </w:p>
  </w:endnote>
  <w:endnote w:type="continuationSeparator" w:id="0">
    <w:p w14:paraId="347C9E4D" w14:textId="77777777" w:rsidR="009A1D6C" w:rsidRDefault="009A1D6C" w:rsidP="0089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D74C" w14:textId="77777777" w:rsidR="004821F7" w:rsidRDefault="00482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B7B0" w14:textId="77777777" w:rsidR="004821F7" w:rsidRDefault="00482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C1DD" w14:textId="77777777" w:rsidR="004821F7" w:rsidRDefault="00482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D1689" w14:textId="77777777" w:rsidR="009A1D6C" w:rsidRDefault="009A1D6C" w:rsidP="0089372A">
      <w:r>
        <w:separator/>
      </w:r>
    </w:p>
  </w:footnote>
  <w:footnote w:type="continuationSeparator" w:id="0">
    <w:p w14:paraId="6E06ED61" w14:textId="77777777" w:rsidR="009A1D6C" w:rsidRDefault="009A1D6C" w:rsidP="0089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C7983" w14:textId="77777777" w:rsidR="004821F7" w:rsidRDefault="00482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C4E0" w14:textId="77777777" w:rsidR="0089372A" w:rsidRPr="0089372A" w:rsidRDefault="0089372A" w:rsidP="0089372A">
    <w:pPr>
      <w:jc w:val="center"/>
      <w:rPr>
        <w:rFonts w:ascii="Century Gothic" w:hAnsi="Century Gothic"/>
        <w:b/>
        <w:sz w:val="20"/>
        <w:szCs w:val="20"/>
      </w:rPr>
    </w:pPr>
    <w:r w:rsidRPr="0089372A">
      <w:rPr>
        <w:rFonts w:ascii="Century Gothic" w:hAnsi="Century Gothic"/>
        <w:b/>
        <w:sz w:val="20"/>
        <w:szCs w:val="20"/>
      </w:rPr>
      <w:t>Hamilton Southeastern Royal Guardians, Inc.</w:t>
    </w:r>
  </w:p>
  <w:p w14:paraId="17E8A9A2" w14:textId="0276DC8A" w:rsidR="0089372A" w:rsidRPr="00EF3F63" w:rsidRDefault="00E855C9" w:rsidP="0089372A">
    <w:pPr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  <w:highlight w:val="yellow"/>
      </w:rPr>
      <w:t>P</w:t>
    </w:r>
    <w:r w:rsidR="004821F7">
      <w:rPr>
        <w:rFonts w:ascii="Century Gothic" w:hAnsi="Century Gothic"/>
        <w:b/>
        <w:sz w:val="20"/>
        <w:szCs w:val="20"/>
        <w:highlight w:val="yellow"/>
      </w:rPr>
      <w:t xml:space="preserve">arent </w:t>
    </w:r>
    <w:r w:rsidR="004821F7">
      <w:rPr>
        <w:rFonts w:ascii="Century Gothic" w:hAnsi="Century Gothic"/>
        <w:b/>
        <w:sz w:val="20"/>
        <w:szCs w:val="20"/>
        <w:highlight w:val="yellow"/>
      </w:rPr>
      <w:t>Band</w:t>
    </w:r>
    <w:bookmarkStart w:id="0" w:name="_GoBack"/>
    <w:bookmarkEnd w:id="0"/>
    <w:r>
      <w:rPr>
        <w:rFonts w:ascii="Century Gothic" w:hAnsi="Century Gothic"/>
        <w:b/>
        <w:sz w:val="20"/>
        <w:szCs w:val="20"/>
        <w:highlight w:val="yellow"/>
      </w:rPr>
      <w:t xml:space="preserve"> </w:t>
    </w:r>
    <w:r w:rsidR="0089372A" w:rsidRPr="00FB1DBA">
      <w:rPr>
        <w:rFonts w:ascii="Century Gothic" w:hAnsi="Century Gothic"/>
        <w:b/>
        <w:sz w:val="20"/>
        <w:szCs w:val="20"/>
        <w:highlight w:val="yellow"/>
      </w:rPr>
      <w:t>Meeting</w:t>
    </w:r>
    <w:r w:rsidR="00B66BE6" w:rsidRPr="00FB1DBA">
      <w:rPr>
        <w:rFonts w:ascii="Century Gothic" w:hAnsi="Century Gothic"/>
        <w:b/>
        <w:sz w:val="20"/>
        <w:szCs w:val="20"/>
        <w:highlight w:val="yellow"/>
      </w:rPr>
      <w:t xml:space="preserve"> </w:t>
    </w:r>
    <w:r w:rsidR="00FB1DBA" w:rsidRPr="00FB1DBA">
      <w:rPr>
        <w:rFonts w:ascii="Century Gothic" w:hAnsi="Century Gothic"/>
        <w:b/>
        <w:sz w:val="20"/>
        <w:szCs w:val="20"/>
        <w:highlight w:val="yellow"/>
      </w:rPr>
      <w:t>Minutes</w:t>
    </w:r>
  </w:p>
  <w:p w14:paraId="53C060AD" w14:textId="25C8892D" w:rsidR="0089372A" w:rsidRPr="0089372A" w:rsidRDefault="0089372A" w:rsidP="0089372A">
    <w:pPr>
      <w:pBdr>
        <w:bottom w:val="single" w:sz="12" w:space="0" w:color="auto"/>
      </w:pBdr>
      <w:jc w:val="center"/>
      <w:rPr>
        <w:rFonts w:ascii="Century Gothic" w:hAnsi="Century Gothic"/>
        <w:sz w:val="20"/>
        <w:szCs w:val="20"/>
      </w:rPr>
    </w:pPr>
    <w:r w:rsidRPr="0089372A">
      <w:rPr>
        <w:rFonts w:ascii="Century Gothic" w:hAnsi="Century Gothic"/>
        <w:sz w:val="20"/>
        <w:szCs w:val="20"/>
      </w:rPr>
      <w:t xml:space="preserve">May </w:t>
    </w:r>
    <w:r w:rsidR="00AA1076">
      <w:rPr>
        <w:rFonts w:ascii="Century Gothic" w:hAnsi="Century Gothic"/>
        <w:sz w:val="20"/>
        <w:szCs w:val="20"/>
      </w:rPr>
      <w:t>2</w:t>
    </w:r>
    <w:r w:rsidR="00E855C9">
      <w:rPr>
        <w:rFonts w:ascii="Century Gothic" w:hAnsi="Century Gothic"/>
        <w:sz w:val="20"/>
        <w:szCs w:val="20"/>
      </w:rPr>
      <w:t>8</w:t>
    </w:r>
    <w:r w:rsidRPr="0089372A">
      <w:rPr>
        <w:rFonts w:ascii="Century Gothic" w:hAnsi="Century Gothic"/>
        <w:sz w:val="20"/>
        <w:szCs w:val="20"/>
      </w:rPr>
      <w:t>, 2019 @</w:t>
    </w:r>
    <w:r w:rsidR="00E855C9">
      <w:rPr>
        <w:rFonts w:ascii="Century Gothic" w:hAnsi="Century Gothic"/>
        <w:sz w:val="20"/>
        <w:szCs w:val="20"/>
      </w:rPr>
      <w:t>7</w:t>
    </w:r>
    <w:r w:rsidR="00AA1076">
      <w:rPr>
        <w:rFonts w:ascii="Century Gothic" w:hAnsi="Century Gothic"/>
        <w:sz w:val="20"/>
        <w:szCs w:val="20"/>
      </w:rPr>
      <w:t>:00pm</w:t>
    </w:r>
  </w:p>
  <w:p w14:paraId="1649A8DD" w14:textId="77777777" w:rsidR="0089372A" w:rsidRPr="00934336" w:rsidRDefault="0089372A" w:rsidP="0089372A">
    <w:pPr>
      <w:pBdr>
        <w:bottom w:val="single" w:sz="12" w:space="0" w:color="auto"/>
      </w:pBdr>
      <w:jc w:val="center"/>
      <w:rPr>
        <w:rFonts w:ascii="Century Gothic" w:hAnsi="Century Gothic"/>
      </w:rPr>
    </w:pPr>
  </w:p>
  <w:p w14:paraId="22DFDBDC" w14:textId="77777777" w:rsidR="0089372A" w:rsidRPr="008B51F8" w:rsidRDefault="0089372A" w:rsidP="0089372A">
    <w:pPr>
      <w:jc w:val="center"/>
    </w:pPr>
  </w:p>
  <w:p w14:paraId="01025BE5" w14:textId="77777777" w:rsidR="0089372A" w:rsidRDefault="0089372A">
    <w:pPr>
      <w:pStyle w:val="Header"/>
    </w:pPr>
  </w:p>
  <w:p w14:paraId="528C12EB" w14:textId="77777777" w:rsidR="0089372A" w:rsidRDefault="00893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48121" w14:textId="77777777" w:rsidR="004821F7" w:rsidRDefault="00482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0E9"/>
    <w:multiLevelType w:val="hybridMultilevel"/>
    <w:tmpl w:val="F8E4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4F31"/>
    <w:multiLevelType w:val="hybridMultilevel"/>
    <w:tmpl w:val="525606D4"/>
    <w:lvl w:ilvl="0" w:tplc="66204B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161"/>
    <w:multiLevelType w:val="hybridMultilevel"/>
    <w:tmpl w:val="F0CC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37F4C"/>
    <w:multiLevelType w:val="hybridMultilevel"/>
    <w:tmpl w:val="CF30DC30"/>
    <w:lvl w:ilvl="0" w:tplc="6DCED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2EF4"/>
    <w:multiLevelType w:val="hybridMultilevel"/>
    <w:tmpl w:val="F4C02556"/>
    <w:lvl w:ilvl="0" w:tplc="66204BE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A5428"/>
    <w:multiLevelType w:val="hybridMultilevel"/>
    <w:tmpl w:val="6F6286B0"/>
    <w:lvl w:ilvl="0" w:tplc="66204BE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557C3"/>
    <w:multiLevelType w:val="hybridMultilevel"/>
    <w:tmpl w:val="3FA635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03B41EB"/>
    <w:multiLevelType w:val="hybridMultilevel"/>
    <w:tmpl w:val="49301960"/>
    <w:lvl w:ilvl="0" w:tplc="66204B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D665D"/>
    <w:multiLevelType w:val="hybridMultilevel"/>
    <w:tmpl w:val="81C03662"/>
    <w:lvl w:ilvl="0" w:tplc="66204BE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227726"/>
    <w:multiLevelType w:val="hybridMultilevel"/>
    <w:tmpl w:val="C4DE3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741D3D"/>
    <w:multiLevelType w:val="hybridMultilevel"/>
    <w:tmpl w:val="BA780B36"/>
    <w:lvl w:ilvl="0" w:tplc="66204BE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D4AB9"/>
    <w:multiLevelType w:val="hybridMultilevel"/>
    <w:tmpl w:val="4368592C"/>
    <w:lvl w:ilvl="0" w:tplc="66204B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1677F"/>
    <w:multiLevelType w:val="hybridMultilevel"/>
    <w:tmpl w:val="B290C494"/>
    <w:lvl w:ilvl="0" w:tplc="66204B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C34AC"/>
    <w:multiLevelType w:val="hybridMultilevel"/>
    <w:tmpl w:val="BA584ABA"/>
    <w:lvl w:ilvl="0" w:tplc="66204BE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CC06B6"/>
    <w:multiLevelType w:val="hybridMultilevel"/>
    <w:tmpl w:val="62A828E4"/>
    <w:lvl w:ilvl="0" w:tplc="66204BEC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CC311E"/>
    <w:multiLevelType w:val="hybridMultilevel"/>
    <w:tmpl w:val="0ADC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D4E93"/>
    <w:multiLevelType w:val="hybridMultilevel"/>
    <w:tmpl w:val="2CB459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D0B072F"/>
    <w:multiLevelType w:val="hybridMultilevel"/>
    <w:tmpl w:val="C358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81500"/>
    <w:multiLevelType w:val="hybridMultilevel"/>
    <w:tmpl w:val="F4A4CB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A65A47"/>
    <w:multiLevelType w:val="hybridMultilevel"/>
    <w:tmpl w:val="F83220EC"/>
    <w:lvl w:ilvl="0" w:tplc="66204BE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C36E76"/>
    <w:multiLevelType w:val="hybridMultilevel"/>
    <w:tmpl w:val="D71A97FE"/>
    <w:lvl w:ilvl="0" w:tplc="66204BE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9B67A5"/>
    <w:multiLevelType w:val="hybridMultilevel"/>
    <w:tmpl w:val="F0A80A0C"/>
    <w:lvl w:ilvl="0" w:tplc="66204BEC">
      <w:start w:val="8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9E2635"/>
    <w:multiLevelType w:val="hybridMultilevel"/>
    <w:tmpl w:val="CCB6D828"/>
    <w:lvl w:ilvl="0" w:tplc="66204BE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DF6CE3"/>
    <w:multiLevelType w:val="hybridMultilevel"/>
    <w:tmpl w:val="F9DE7770"/>
    <w:lvl w:ilvl="0" w:tplc="66204B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41956"/>
    <w:multiLevelType w:val="hybridMultilevel"/>
    <w:tmpl w:val="4AA8A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762F6"/>
    <w:multiLevelType w:val="hybridMultilevel"/>
    <w:tmpl w:val="A85E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13FB6"/>
    <w:multiLevelType w:val="hybridMultilevel"/>
    <w:tmpl w:val="FA4CF530"/>
    <w:lvl w:ilvl="0" w:tplc="66204BE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160E83"/>
    <w:multiLevelType w:val="hybridMultilevel"/>
    <w:tmpl w:val="F816F466"/>
    <w:lvl w:ilvl="0" w:tplc="66204BE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024758"/>
    <w:multiLevelType w:val="hybridMultilevel"/>
    <w:tmpl w:val="99B644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98D33B2"/>
    <w:multiLevelType w:val="hybridMultilevel"/>
    <w:tmpl w:val="87DA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3570"/>
    <w:multiLevelType w:val="hybridMultilevel"/>
    <w:tmpl w:val="ED9C2252"/>
    <w:lvl w:ilvl="0" w:tplc="66204B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719EB"/>
    <w:multiLevelType w:val="hybridMultilevel"/>
    <w:tmpl w:val="0CD6D3EA"/>
    <w:lvl w:ilvl="0" w:tplc="66204BE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3D5F45"/>
    <w:multiLevelType w:val="hybridMultilevel"/>
    <w:tmpl w:val="3054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D663D"/>
    <w:multiLevelType w:val="hybridMultilevel"/>
    <w:tmpl w:val="FF0ABCBE"/>
    <w:lvl w:ilvl="0" w:tplc="66204BE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B60066"/>
    <w:multiLevelType w:val="hybridMultilevel"/>
    <w:tmpl w:val="117E791C"/>
    <w:lvl w:ilvl="0" w:tplc="66204BE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EA5B01"/>
    <w:multiLevelType w:val="hybridMultilevel"/>
    <w:tmpl w:val="1D6AE55A"/>
    <w:lvl w:ilvl="0" w:tplc="66204BE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FA0452"/>
    <w:multiLevelType w:val="hybridMultilevel"/>
    <w:tmpl w:val="E19A7166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7" w15:restartNumberingAfterBreak="0">
    <w:nsid w:val="70C62A63"/>
    <w:multiLevelType w:val="hybridMultilevel"/>
    <w:tmpl w:val="927894FE"/>
    <w:lvl w:ilvl="0" w:tplc="66204BE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192BB5"/>
    <w:multiLevelType w:val="hybridMultilevel"/>
    <w:tmpl w:val="ED14BF54"/>
    <w:lvl w:ilvl="0" w:tplc="66204BE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6F315A"/>
    <w:multiLevelType w:val="hybridMultilevel"/>
    <w:tmpl w:val="06AA21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85156D"/>
    <w:multiLevelType w:val="hybridMultilevel"/>
    <w:tmpl w:val="6180C210"/>
    <w:lvl w:ilvl="0" w:tplc="66204B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62B70"/>
    <w:multiLevelType w:val="hybridMultilevel"/>
    <w:tmpl w:val="A184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536A5"/>
    <w:multiLevelType w:val="hybridMultilevel"/>
    <w:tmpl w:val="2E9213A0"/>
    <w:lvl w:ilvl="0" w:tplc="66204BE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2747C4"/>
    <w:multiLevelType w:val="hybridMultilevel"/>
    <w:tmpl w:val="B8CE4DB2"/>
    <w:lvl w:ilvl="0" w:tplc="66204BE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376840"/>
    <w:multiLevelType w:val="hybridMultilevel"/>
    <w:tmpl w:val="452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C61D1"/>
    <w:multiLevelType w:val="hybridMultilevel"/>
    <w:tmpl w:val="A5FA0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B10F37"/>
    <w:multiLevelType w:val="hybridMultilevel"/>
    <w:tmpl w:val="BDF86A7E"/>
    <w:lvl w:ilvl="0" w:tplc="66204B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8"/>
  </w:num>
  <w:num w:numId="4">
    <w:abstractNumId w:val="15"/>
  </w:num>
  <w:num w:numId="5">
    <w:abstractNumId w:val="29"/>
  </w:num>
  <w:num w:numId="6">
    <w:abstractNumId w:val="9"/>
  </w:num>
  <w:num w:numId="7">
    <w:abstractNumId w:val="19"/>
  </w:num>
  <w:num w:numId="8">
    <w:abstractNumId w:val="14"/>
  </w:num>
  <w:num w:numId="9">
    <w:abstractNumId w:val="38"/>
  </w:num>
  <w:num w:numId="10">
    <w:abstractNumId w:val="35"/>
  </w:num>
  <w:num w:numId="11">
    <w:abstractNumId w:val="8"/>
  </w:num>
  <w:num w:numId="12">
    <w:abstractNumId w:val="1"/>
  </w:num>
  <w:num w:numId="13">
    <w:abstractNumId w:val="41"/>
  </w:num>
  <w:num w:numId="14">
    <w:abstractNumId w:val="27"/>
  </w:num>
  <w:num w:numId="15">
    <w:abstractNumId w:val="45"/>
  </w:num>
  <w:num w:numId="16">
    <w:abstractNumId w:val="34"/>
  </w:num>
  <w:num w:numId="17">
    <w:abstractNumId w:val="37"/>
  </w:num>
  <w:num w:numId="18">
    <w:abstractNumId w:val="16"/>
  </w:num>
  <w:num w:numId="19">
    <w:abstractNumId w:val="11"/>
  </w:num>
  <w:num w:numId="20">
    <w:abstractNumId w:val="12"/>
  </w:num>
  <w:num w:numId="21">
    <w:abstractNumId w:val="23"/>
  </w:num>
  <w:num w:numId="22">
    <w:abstractNumId w:val="30"/>
  </w:num>
  <w:num w:numId="23">
    <w:abstractNumId w:val="46"/>
  </w:num>
  <w:num w:numId="24">
    <w:abstractNumId w:val="7"/>
  </w:num>
  <w:num w:numId="25">
    <w:abstractNumId w:val="20"/>
  </w:num>
  <w:num w:numId="26">
    <w:abstractNumId w:val="36"/>
  </w:num>
  <w:num w:numId="27">
    <w:abstractNumId w:val="28"/>
  </w:num>
  <w:num w:numId="28">
    <w:abstractNumId w:val="6"/>
  </w:num>
  <w:num w:numId="29">
    <w:abstractNumId w:val="13"/>
  </w:num>
  <w:num w:numId="30">
    <w:abstractNumId w:val="21"/>
  </w:num>
  <w:num w:numId="31">
    <w:abstractNumId w:val="10"/>
  </w:num>
  <w:num w:numId="32">
    <w:abstractNumId w:val="42"/>
  </w:num>
  <w:num w:numId="33">
    <w:abstractNumId w:val="4"/>
  </w:num>
  <w:num w:numId="34">
    <w:abstractNumId w:val="26"/>
  </w:num>
  <w:num w:numId="35">
    <w:abstractNumId w:val="24"/>
  </w:num>
  <w:num w:numId="36">
    <w:abstractNumId w:val="17"/>
  </w:num>
  <w:num w:numId="37">
    <w:abstractNumId w:val="43"/>
  </w:num>
  <w:num w:numId="38">
    <w:abstractNumId w:val="33"/>
  </w:num>
  <w:num w:numId="39">
    <w:abstractNumId w:val="39"/>
  </w:num>
  <w:num w:numId="40">
    <w:abstractNumId w:val="40"/>
  </w:num>
  <w:num w:numId="41">
    <w:abstractNumId w:val="0"/>
  </w:num>
  <w:num w:numId="42">
    <w:abstractNumId w:val="5"/>
  </w:num>
  <w:num w:numId="43">
    <w:abstractNumId w:val="44"/>
  </w:num>
  <w:num w:numId="44">
    <w:abstractNumId w:val="31"/>
  </w:num>
  <w:num w:numId="45">
    <w:abstractNumId w:val="22"/>
  </w:num>
  <w:num w:numId="46">
    <w:abstractNumId w:val="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BE"/>
    <w:rsid w:val="00005CD0"/>
    <w:rsid w:val="000152B5"/>
    <w:rsid w:val="00040709"/>
    <w:rsid w:val="00062B38"/>
    <w:rsid w:val="00087700"/>
    <w:rsid w:val="0009168C"/>
    <w:rsid w:val="00094CB2"/>
    <w:rsid w:val="000B2B3A"/>
    <w:rsid w:val="000C2F5A"/>
    <w:rsid w:val="000E37C3"/>
    <w:rsid w:val="000F7FB5"/>
    <w:rsid w:val="00127CCD"/>
    <w:rsid w:val="00137533"/>
    <w:rsid w:val="00150E4C"/>
    <w:rsid w:val="00165F2C"/>
    <w:rsid w:val="001D5B33"/>
    <w:rsid w:val="002454A9"/>
    <w:rsid w:val="002763D5"/>
    <w:rsid w:val="00280C1A"/>
    <w:rsid w:val="002C7838"/>
    <w:rsid w:val="002D7542"/>
    <w:rsid w:val="002F0E3D"/>
    <w:rsid w:val="0030282A"/>
    <w:rsid w:val="003119BC"/>
    <w:rsid w:val="0036153D"/>
    <w:rsid w:val="003973DD"/>
    <w:rsid w:val="003A64CD"/>
    <w:rsid w:val="003A7BD4"/>
    <w:rsid w:val="003C2D05"/>
    <w:rsid w:val="003D6C80"/>
    <w:rsid w:val="003D6CAC"/>
    <w:rsid w:val="003E2CD9"/>
    <w:rsid w:val="00406D5F"/>
    <w:rsid w:val="0041203C"/>
    <w:rsid w:val="00421725"/>
    <w:rsid w:val="00431818"/>
    <w:rsid w:val="004369A0"/>
    <w:rsid w:val="00443D74"/>
    <w:rsid w:val="00452006"/>
    <w:rsid w:val="00466465"/>
    <w:rsid w:val="004821F7"/>
    <w:rsid w:val="00494A2A"/>
    <w:rsid w:val="004A3369"/>
    <w:rsid w:val="004A51BD"/>
    <w:rsid w:val="004C5941"/>
    <w:rsid w:val="004D0A39"/>
    <w:rsid w:val="004D2701"/>
    <w:rsid w:val="004F2082"/>
    <w:rsid w:val="004F495C"/>
    <w:rsid w:val="00513F3E"/>
    <w:rsid w:val="00517FE6"/>
    <w:rsid w:val="00522AD6"/>
    <w:rsid w:val="00534716"/>
    <w:rsid w:val="005730DF"/>
    <w:rsid w:val="005755BC"/>
    <w:rsid w:val="00582BF8"/>
    <w:rsid w:val="005F1232"/>
    <w:rsid w:val="006056E3"/>
    <w:rsid w:val="00620F32"/>
    <w:rsid w:val="0062164C"/>
    <w:rsid w:val="006364F3"/>
    <w:rsid w:val="00636EE0"/>
    <w:rsid w:val="006413AF"/>
    <w:rsid w:val="00694362"/>
    <w:rsid w:val="006A60FA"/>
    <w:rsid w:val="006B4150"/>
    <w:rsid w:val="006F295E"/>
    <w:rsid w:val="00730844"/>
    <w:rsid w:val="00766105"/>
    <w:rsid w:val="0077700F"/>
    <w:rsid w:val="00780108"/>
    <w:rsid w:val="007B22C6"/>
    <w:rsid w:val="007C447E"/>
    <w:rsid w:val="007C4A10"/>
    <w:rsid w:val="007D3B97"/>
    <w:rsid w:val="0080461D"/>
    <w:rsid w:val="00814365"/>
    <w:rsid w:val="00815AA1"/>
    <w:rsid w:val="00820113"/>
    <w:rsid w:val="00823C0F"/>
    <w:rsid w:val="00842ACB"/>
    <w:rsid w:val="00862D30"/>
    <w:rsid w:val="0089372A"/>
    <w:rsid w:val="008A4079"/>
    <w:rsid w:val="008B51F8"/>
    <w:rsid w:val="008D1878"/>
    <w:rsid w:val="008E4162"/>
    <w:rsid w:val="008E5A79"/>
    <w:rsid w:val="008E7325"/>
    <w:rsid w:val="008F5BAD"/>
    <w:rsid w:val="0090026E"/>
    <w:rsid w:val="00905F80"/>
    <w:rsid w:val="00930A00"/>
    <w:rsid w:val="00933A97"/>
    <w:rsid w:val="00934336"/>
    <w:rsid w:val="00937B46"/>
    <w:rsid w:val="00943D5C"/>
    <w:rsid w:val="009518B6"/>
    <w:rsid w:val="0096339A"/>
    <w:rsid w:val="0096413D"/>
    <w:rsid w:val="00991286"/>
    <w:rsid w:val="009A1D6C"/>
    <w:rsid w:val="009B06BB"/>
    <w:rsid w:val="009D52CF"/>
    <w:rsid w:val="009E2189"/>
    <w:rsid w:val="009F280F"/>
    <w:rsid w:val="009F6AE8"/>
    <w:rsid w:val="009F6F07"/>
    <w:rsid w:val="00A02328"/>
    <w:rsid w:val="00A36D69"/>
    <w:rsid w:val="00A46742"/>
    <w:rsid w:val="00A85701"/>
    <w:rsid w:val="00A93FB4"/>
    <w:rsid w:val="00AA1076"/>
    <w:rsid w:val="00AD08C1"/>
    <w:rsid w:val="00AF44C1"/>
    <w:rsid w:val="00B01D65"/>
    <w:rsid w:val="00B075C0"/>
    <w:rsid w:val="00B12805"/>
    <w:rsid w:val="00B23939"/>
    <w:rsid w:val="00B35491"/>
    <w:rsid w:val="00B47704"/>
    <w:rsid w:val="00B66BE6"/>
    <w:rsid w:val="00B71583"/>
    <w:rsid w:val="00B762EE"/>
    <w:rsid w:val="00BA66D3"/>
    <w:rsid w:val="00BB770A"/>
    <w:rsid w:val="00BB7EDF"/>
    <w:rsid w:val="00BC0870"/>
    <w:rsid w:val="00BE1A9F"/>
    <w:rsid w:val="00BE37C9"/>
    <w:rsid w:val="00BE3F3E"/>
    <w:rsid w:val="00BF18C7"/>
    <w:rsid w:val="00BF3173"/>
    <w:rsid w:val="00C22D81"/>
    <w:rsid w:val="00C37571"/>
    <w:rsid w:val="00C441F7"/>
    <w:rsid w:val="00C5141A"/>
    <w:rsid w:val="00C53339"/>
    <w:rsid w:val="00C64088"/>
    <w:rsid w:val="00CA31C2"/>
    <w:rsid w:val="00CB6B66"/>
    <w:rsid w:val="00CE7FA6"/>
    <w:rsid w:val="00D04998"/>
    <w:rsid w:val="00D344BF"/>
    <w:rsid w:val="00D41CC9"/>
    <w:rsid w:val="00D63071"/>
    <w:rsid w:val="00D73180"/>
    <w:rsid w:val="00D90EBE"/>
    <w:rsid w:val="00D91A87"/>
    <w:rsid w:val="00D93628"/>
    <w:rsid w:val="00DA0592"/>
    <w:rsid w:val="00DA3129"/>
    <w:rsid w:val="00DB659A"/>
    <w:rsid w:val="00E053DC"/>
    <w:rsid w:val="00E06757"/>
    <w:rsid w:val="00E24C59"/>
    <w:rsid w:val="00E44B0C"/>
    <w:rsid w:val="00E51A5D"/>
    <w:rsid w:val="00E558D5"/>
    <w:rsid w:val="00E855C9"/>
    <w:rsid w:val="00E9207D"/>
    <w:rsid w:val="00EA17FB"/>
    <w:rsid w:val="00EB64CE"/>
    <w:rsid w:val="00EF3F63"/>
    <w:rsid w:val="00F00956"/>
    <w:rsid w:val="00F373D8"/>
    <w:rsid w:val="00F41DB4"/>
    <w:rsid w:val="00F43B97"/>
    <w:rsid w:val="00F62723"/>
    <w:rsid w:val="00FA4253"/>
    <w:rsid w:val="00FB1DBA"/>
    <w:rsid w:val="00FC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B509"/>
  <w15:docId w15:val="{868CFE70-10DF-47D1-B717-D876BBCA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0EBE"/>
  </w:style>
  <w:style w:type="character" w:customStyle="1" w:styleId="Heading1Char">
    <w:name w:val="Heading 1 Char"/>
    <w:basedOn w:val="DefaultParagraphFont"/>
    <w:link w:val="Heading1"/>
    <w:uiPriority w:val="9"/>
    <w:rsid w:val="00D90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0E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0EB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2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72A"/>
  </w:style>
  <w:style w:type="paragraph" w:styleId="Footer">
    <w:name w:val="footer"/>
    <w:basedOn w:val="Normal"/>
    <w:link w:val="FooterChar"/>
    <w:uiPriority w:val="99"/>
    <w:unhideWhenUsed/>
    <w:rsid w:val="00893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A518D-69B8-41B1-96CA-1FD46D88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Kroll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Jurek, Ross</dc:creator>
  <cp:lastModifiedBy>Jill Halverstadt</cp:lastModifiedBy>
  <cp:revision>3</cp:revision>
  <cp:lastPrinted>2019-05-23T19:35:00Z</cp:lastPrinted>
  <dcterms:created xsi:type="dcterms:W3CDTF">2019-05-31T18:42:00Z</dcterms:created>
  <dcterms:modified xsi:type="dcterms:W3CDTF">2019-05-31T18:44:00Z</dcterms:modified>
</cp:coreProperties>
</file>